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76" w:lineRule="auto"/>
        <w:jc w:val="center"/>
      </w:pPr>
      <w:r>
        <w:rPr>
          <w:rFonts w:ascii="游ゴシック" w:hAnsi="游ゴシック" w:eastAsia="游ゴシック" w:cs="游ゴシック"/>
          <w:b/>
          <w:sz w:val="44"/>
        </w:rPr>
        <w:t>FAX送付状</w:t>
      </w:r>
    </w:p>
    <w:p>
      <w:pPr>
        <w:spacing w:after="120" w:before="0" w:line="276" w:lineRule="auto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送信日：　　　　年　　月　　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252"/>
      </w:tblGrid>
      <w:tr>
        <w:tc>
          <w:tcPr>
            <w:tcW w:type="dxa" w:w="5386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【送信先】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会社名：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部署名：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ご担当者：　　　　　　　　　　　　様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FAX：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TEL：</w:t>
            </w:r>
          </w:p>
        </w:tc>
        <w:tc>
          <w:tcPr>
            <w:tcW w:type="dxa" w:w="4252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【送信者】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会社名：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部署名：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担当者：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住所：〒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TEL：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FAX：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メール：</w:t>
            </w:r>
          </w:p>
        </w:tc>
      </w:tr>
    </w:tbl>
    <w:p>
      <w:pPr>
        <w:spacing w:after="80" w:before="0" w:line="276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701"/>
        <w:gridCol w:w="7938"/>
      </w:tblGrid>
      <w:tr>
        <w:tc>
          <w:tcPr>
            <w:tcW w:type="dxa" w:w="1701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件名</w:t>
            </w:r>
          </w:p>
        </w:tc>
        <w:tc>
          <w:tcPr>
            <w:tcW w:type="dxa" w:w="7937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1701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送付枚数</w:t>
            </w:r>
          </w:p>
        </w:tc>
        <w:tc>
          <w:tcPr>
            <w:tcW w:type="dxa" w:w="7937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本状を含め　　　枚</w:t>
            </w:r>
          </w:p>
        </w:tc>
      </w:tr>
    </w:tbl>
    <w:p>
      <w:pPr>
        <w:spacing w:after="80" w:before="0" w:line="276" w:lineRule="auto"/>
      </w:pPr>
    </w:p>
    <w:p>
      <w:pPr>
        <w:spacing w:after="0" w:before="0" w:line="276" w:lineRule="auto"/>
      </w:pPr>
      <w:r>
        <w:rPr>
          <w:rFonts w:ascii="游ゴシック" w:hAnsi="游ゴシック" w:eastAsia="游ゴシック" w:cs="游ゴシック"/>
          <w:b w:val="0"/>
          <w:sz w:val="21"/>
        </w:rPr>
        <w:t>いつもお世話になっております。</w:t>
      </w:r>
    </w:p>
    <w:p>
      <w:pPr>
        <w:spacing w:after="120" w:before="0" w:line="276" w:lineRule="auto"/>
      </w:pPr>
      <w:r>
        <w:rPr>
          <w:rFonts w:ascii="游ゴシック" w:hAnsi="游ゴシック" w:eastAsia="游ゴシック" w:cs="游ゴシック"/>
          <w:b w:val="0"/>
          <w:sz w:val="21"/>
        </w:rPr>
        <w:t>下記の書類をお送りいたします。ご査収のほど、よろしくお願いいたします。</w:t>
      </w:r>
    </w:p>
    <w:p>
      <w:pPr>
        <w:spacing w:after="80" w:before="0" w:line="276" w:lineRule="auto"/>
        <w:jc w:val="center"/>
      </w:pPr>
      <w:r>
        <w:rPr>
          <w:rFonts w:ascii="游ゴシック" w:hAnsi="游ゴシック" w:eastAsia="游ゴシック" w:cs="游ゴシック"/>
          <w:b w:val="0"/>
          <w:sz w:val="21"/>
        </w:rPr>
        <w:t>記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850"/>
        <w:gridCol w:w="7371"/>
        <w:gridCol w:w="1417"/>
      </w:tblGrid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No.</w:t>
            </w:r>
          </w:p>
        </w:tc>
        <w:tc>
          <w:tcPr>
            <w:tcW w:type="dxa" w:w="737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送付書類</w:t>
            </w:r>
          </w:p>
        </w:tc>
        <w:tc>
          <w:tcPr>
            <w:tcW w:type="dxa" w:w="141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枚数</w:t>
            </w:r>
          </w:p>
        </w:tc>
      </w:tr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417"/>
          </w:tcPr>
          <w:p>
            <w:pPr>
              <w:spacing w:after="20" w:before="20"/>
              <w:jc w:val="right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枚</w:t>
            </w:r>
          </w:p>
        </w:tc>
      </w:tr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2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417"/>
          </w:tcPr>
          <w:p>
            <w:pPr>
              <w:spacing w:after="20" w:before="20"/>
              <w:jc w:val="right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枚</w:t>
            </w:r>
          </w:p>
        </w:tc>
      </w:tr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3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417"/>
          </w:tcPr>
          <w:p>
            <w:pPr>
              <w:spacing w:after="20" w:before="20"/>
              <w:jc w:val="right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枚</w:t>
            </w:r>
          </w:p>
        </w:tc>
      </w:tr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4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417"/>
          </w:tcPr>
          <w:p>
            <w:pPr>
              <w:spacing w:after="20" w:before="20"/>
              <w:jc w:val="right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枚</w:t>
            </w:r>
          </w:p>
        </w:tc>
      </w:tr>
      <w:tr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5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417"/>
          </w:tcPr>
          <w:p>
            <w:pPr>
              <w:spacing w:after="20" w:before="20"/>
              <w:jc w:val="right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枚</w:t>
            </w:r>
          </w:p>
        </w:tc>
      </w:tr>
    </w:tbl>
    <w:p>
      <w:pPr>
        <w:spacing w:after="80" w:before="0" w:line="276" w:lineRule="auto"/>
      </w:pPr>
    </w:p>
    <w:p>
      <w:pPr>
        <w:spacing w:after="120" w:before="0" w:line="276" w:lineRule="auto"/>
      </w:pPr>
      <w:r>
        <w:rPr>
          <w:rFonts w:ascii="游ゴシック" w:hAnsi="游ゴシック" w:eastAsia="游ゴシック" w:cs="游ゴシック"/>
          <w:b w:val="0"/>
          <w:sz w:val="21"/>
        </w:rPr>
        <w:t>□ ご確認ください　　□ ご返信ください（　　月　　日まで）　　□ 返信は不要です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9638"/>
      </w:tblGrid>
      <w:tr>
        <w:tc>
          <w:tcPr>
            <w:tcW w:type="dxa" w:w="9638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備考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40" w:before="0" w:line="276" w:lineRule="auto"/>
      </w:pPr>
    </w:p>
    <w:p>
      <w:pPr>
        <w:spacing w:after="120" w:before="0" w:line="276" w:lineRule="auto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以上</w:t>
      </w:r>
    </w:p>
    <w:p>
      <w:pPr>
        <w:spacing w:after="40" w:before="0" w:line="276" w:lineRule="auto"/>
      </w:pPr>
      <w:r>
        <w:rPr>
          <w:rFonts w:ascii="游ゴシック" w:hAnsi="游ゴシック" w:eastAsia="游ゴシック" w:cs="游ゴシック"/>
          <w:b w:val="0"/>
          <w:sz w:val="18"/>
        </w:rPr>
        <w:t>※枚数が足りない、文字が読みにくいなどの場合は、お手数ですが上記の送信者までご連絡ください。</w:t>
      </w:r>
    </w:p>
    <w:sectPr w:rsidR="00FC693F" w:rsidRPr="0006063C" w:rsidSect="00034616"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FAX送付状</dc:title>
  <dc:subject/>
  <dc:creator/>
  <cp:keywords/>
  <dc:description>自由に編集・印刷して使えるFAX送付状のテンプレートです。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